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5D" w:rsidRPr="00F102ED" w:rsidRDefault="00F10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6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F68" w:rsidRPr="00F10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665" w:rsidRPr="005E38BD">
        <w:rPr>
          <w:rFonts w:ascii="Times New Roman" w:hAnsi="Times New Roman" w:cs="Times New Roman"/>
          <w:bCs/>
          <w:sz w:val="28"/>
          <w:szCs w:val="28"/>
        </w:rPr>
        <w:t>«</w:t>
      </w:r>
      <w:r w:rsidR="00AF1665" w:rsidRPr="005E38BD">
        <w:rPr>
          <w:rFonts w:ascii="Times New Roman" w:hAnsi="Times New Roman" w:cs="Times New Roman"/>
          <w:b/>
          <w:sz w:val="28"/>
          <w:szCs w:val="28"/>
        </w:rPr>
        <w:t xml:space="preserve">Использование   образовательных  технологий </w:t>
      </w:r>
      <w:proofErr w:type="spellStart"/>
      <w:r w:rsidR="00AF1665" w:rsidRPr="005E38BD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AF1665" w:rsidRPr="005E38BD">
        <w:rPr>
          <w:rFonts w:ascii="Times New Roman" w:hAnsi="Times New Roman" w:cs="Times New Roman"/>
          <w:b/>
          <w:sz w:val="28"/>
          <w:szCs w:val="28"/>
        </w:rPr>
        <w:t xml:space="preserve"> типа </w:t>
      </w:r>
      <w:r w:rsidR="00AF1665" w:rsidRPr="005E38BD">
        <w:rPr>
          <w:rFonts w:ascii="Times New Roman" w:hAnsi="Times New Roman" w:cs="Times New Roman"/>
          <w:b/>
          <w:bCs/>
          <w:sz w:val="28"/>
          <w:szCs w:val="28"/>
        </w:rPr>
        <w:t>с целью формирования  универсальных учебных действий младших школьников</w:t>
      </w:r>
      <w:r w:rsidR="00AF1665" w:rsidRPr="005E38BD">
        <w:rPr>
          <w:rFonts w:ascii="Times New Roman" w:hAnsi="Times New Roman" w:cs="Times New Roman"/>
          <w:b/>
          <w:sz w:val="28"/>
          <w:szCs w:val="28"/>
        </w:rPr>
        <w:t>»</w:t>
      </w:r>
      <w:r w:rsidR="00AF1665" w:rsidRPr="00F978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6F68" w:rsidRPr="00F102ED">
        <w:rPr>
          <w:rFonts w:ascii="Times New Roman" w:hAnsi="Times New Roman" w:cs="Times New Roman"/>
          <w:b/>
          <w:sz w:val="28"/>
          <w:szCs w:val="28"/>
        </w:rPr>
        <w:t>(по 5-ти бал</w:t>
      </w:r>
      <w:r w:rsidR="007E5C2C" w:rsidRPr="00F102ED">
        <w:rPr>
          <w:rFonts w:ascii="Times New Roman" w:hAnsi="Times New Roman" w:cs="Times New Roman"/>
          <w:b/>
          <w:sz w:val="28"/>
          <w:szCs w:val="28"/>
        </w:rPr>
        <w:t>л</w:t>
      </w:r>
      <w:r w:rsidR="00BA6F68" w:rsidRPr="00F102ED">
        <w:rPr>
          <w:rFonts w:ascii="Times New Roman" w:hAnsi="Times New Roman" w:cs="Times New Roman"/>
          <w:b/>
          <w:sz w:val="28"/>
          <w:szCs w:val="28"/>
        </w:rPr>
        <w:t>ьной системе)</w:t>
      </w:r>
    </w:p>
    <w:tbl>
      <w:tblPr>
        <w:tblStyle w:val="a3"/>
        <w:tblW w:w="15473" w:type="dxa"/>
        <w:tblLook w:val="04A0"/>
      </w:tblPr>
      <w:tblGrid>
        <w:gridCol w:w="540"/>
        <w:gridCol w:w="2377"/>
        <w:gridCol w:w="1840"/>
        <w:gridCol w:w="1619"/>
        <w:gridCol w:w="1390"/>
        <w:gridCol w:w="1618"/>
        <w:gridCol w:w="1678"/>
        <w:gridCol w:w="1840"/>
        <w:gridCol w:w="1610"/>
        <w:gridCol w:w="961"/>
      </w:tblGrid>
      <w:tr w:rsidR="00EB5BA6" w:rsidTr="00F102ED">
        <w:tc>
          <w:tcPr>
            <w:tcW w:w="540" w:type="dxa"/>
          </w:tcPr>
          <w:p w:rsidR="0070207D" w:rsidRPr="00916626" w:rsidRDefault="0070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6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6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70207D" w:rsidRPr="001C4B95" w:rsidRDefault="0070207D" w:rsidP="001C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B95">
              <w:rPr>
                <w:rFonts w:ascii="Times New Roman" w:hAnsi="Times New Roman" w:cs="Times New Roman"/>
                <w:sz w:val="28"/>
                <w:szCs w:val="28"/>
              </w:rPr>
              <w:t>Ф.И. О</w:t>
            </w:r>
            <w:r w:rsidR="002C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4B95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  <w:r w:rsidR="00865C80" w:rsidRPr="001C4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B95" w:rsidRPr="001C4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30" w:type="dxa"/>
            <w:gridSpan w:val="8"/>
          </w:tcPr>
          <w:p w:rsidR="0070207D" w:rsidRPr="00AF1665" w:rsidRDefault="00AF1665" w:rsidP="0063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3905" w:rsidRPr="00F9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7857" w:rsidRPr="00F9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728" w:rsidRPr="00F9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4B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06728" w:rsidRPr="00AF1665">
              <w:rPr>
                <w:rFonts w:ascii="Times New Roman" w:hAnsi="Times New Roman" w:cs="Times New Roman"/>
                <w:b/>
                <w:sz w:val="28"/>
                <w:szCs w:val="28"/>
              </w:rPr>
              <w:t>оказатели качества урока</w:t>
            </w:r>
            <w:r w:rsidR="001C4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(критерии оценивания)</w:t>
            </w:r>
          </w:p>
        </w:tc>
      </w:tr>
      <w:tr w:rsidR="00E17ADF" w:rsidTr="00F102ED">
        <w:tc>
          <w:tcPr>
            <w:tcW w:w="540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70207D" w:rsidRDefault="0070207D" w:rsidP="00F102ED">
            <w:pPr>
              <w:ind w:right="-2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79A" w:rsidRDefault="00EB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C24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</w:t>
            </w:r>
            <w:r w:rsidR="00F97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57">
              <w:rPr>
                <w:rFonts w:ascii="Times New Roman" w:hAnsi="Times New Roman" w:cs="Times New Roman"/>
                <w:sz w:val="20"/>
                <w:szCs w:val="20"/>
              </w:rPr>
              <w:t>образовательных технологий</w:t>
            </w:r>
          </w:p>
          <w:p w:rsidR="0097379A" w:rsidRPr="0097379A" w:rsidRDefault="00EB5BA6" w:rsidP="00EB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7379A">
              <w:rPr>
                <w:rFonts w:ascii="Times New Roman" w:hAnsi="Times New Roman" w:cs="Times New Roman"/>
                <w:sz w:val="20"/>
                <w:szCs w:val="20"/>
              </w:rPr>
              <w:t>предоставление ребёнку необходимого пространства для принятия самостоятельных решений, творчества</w:t>
            </w:r>
            <w:r w:rsidR="004E372A">
              <w:rPr>
                <w:rFonts w:ascii="Times New Roman" w:hAnsi="Times New Roman" w:cs="Times New Roman"/>
                <w:sz w:val="20"/>
                <w:szCs w:val="20"/>
              </w:rPr>
              <w:t xml:space="preserve">, выбора содержания и способов </w:t>
            </w:r>
            <w:r w:rsidR="009E3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3ECC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 w:rsidR="009E3ECC">
              <w:rPr>
                <w:rFonts w:ascii="Times New Roman" w:hAnsi="Times New Roman" w:cs="Times New Roman"/>
                <w:sz w:val="20"/>
                <w:szCs w:val="20"/>
              </w:rPr>
              <w:t>, наличие заданий поискового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bottom w:val="nil"/>
            </w:tcBorders>
          </w:tcPr>
          <w:p w:rsidR="00CE1A20" w:rsidRPr="00DF5AA2" w:rsidRDefault="00EB5BA6" w:rsidP="00C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«система оценивания»</w:t>
            </w:r>
          </w:p>
          <w:p w:rsidR="0097379A" w:rsidRPr="0097379A" w:rsidRDefault="0097379A" w:rsidP="0097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79A">
              <w:rPr>
                <w:rFonts w:ascii="Times New Roman" w:hAnsi="Times New Roman" w:cs="Times New Roman"/>
                <w:sz w:val="20"/>
                <w:szCs w:val="20"/>
              </w:rPr>
              <w:t>постоянство (эпизодичность) осуществления контроля,</w:t>
            </w:r>
          </w:p>
          <w:p w:rsidR="0097379A" w:rsidRPr="0097379A" w:rsidRDefault="0097379A" w:rsidP="0097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79A">
              <w:rPr>
                <w:rFonts w:ascii="Times New Roman" w:hAnsi="Times New Roman" w:cs="Times New Roman"/>
                <w:sz w:val="20"/>
                <w:szCs w:val="20"/>
              </w:rPr>
              <w:t xml:space="preserve">форма осуществления оценки (самооценки, </w:t>
            </w:r>
            <w:proofErr w:type="spellStart"/>
            <w:r w:rsidRPr="0097379A">
              <w:rPr>
                <w:rFonts w:ascii="Times New Roman" w:hAnsi="Times New Roman" w:cs="Times New Roman"/>
                <w:sz w:val="20"/>
                <w:szCs w:val="20"/>
              </w:rPr>
              <w:t>взаимооценки</w:t>
            </w:r>
            <w:proofErr w:type="spellEnd"/>
            <w:r w:rsidRPr="0097379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70207D" w:rsidRDefault="0097379A" w:rsidP="0097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9A">
              <w:rPr>
                <w:rFonts w:ascii="Times New Roman" w:hAnsi="Times New Roman" w:cs="Times New Roman"/>
                <w:sz w:val="20"/>
                <w:szCs w:val="20"/>
              </w:rPr>
              <w:t>инструментарий системы оценивания</w:t>
            </w:r>
          </w:p>
        </w:tc>
        <w:tc>
          <w:tcPr>
            <w:tcW w:w="1390" w:type="dxa"/>
          </w:tcPr>
          <w:p w:rsidR="0070207D" w:rsidRDefault="00B1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525">
              <w:rPr>
                <w:rFonts w:ascii="Times New Roman" w:hAnsi="Times New Roman" w:cs="Times New Roman"/>
                <w:sz w:val="20"/>
                <w:szCs w:val="20"/>
              </w:rPr>
              <w:t>Соотношение деятельности учителя и деятельности учащихся</w:t>
            </w:r>
          </w:p>
          <w:p w:rsidR="00F97857" w:rsidRPr="00B12525" w:rsidRDefault="00F9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Объём и характер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сам-ых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работ, наличие заданий разного уровня</w:t>
            </w:r>
            <w:r w:rsidR="009E3ECC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</w:t>
            </w:r>
          </w:p>
        </w:tc>
        <w:tc>
          <w:tcPr>
            <w:tcW w:w="1578" w:type="dxa"/>
          </w:tcPr>
          <w:p w:rsidR="00635019" w:rsidRDefault="00635019" w:rsidP="0063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продуктивных заданий (развитие УУД)</w:t>
            </w:r>
          </w:p>
          <w:p w:rsidR="00635019" w:rsidRDefault="00635019" w:rsidP="0063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моделями</w:t>
            </w:r>
          </w:p>
          <w:p w:rsidR="00EB5BA6" w:rsidRDefault="00635019" w:rsidP="0063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классификация, сравнение, создание, преобразование, постановка вопросов.</w:t>
            </w:r>
          </w:p>
        </w:tc>
        <w:tc>
          <w:tcPr>
            <w:tcW w:w="1678" w:type="dxa"/>
          </w:tcPr>
          <w:p w:rsidR="00EB5BA6" w:rsidRDefault="00281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2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педагогом </w:t>
            </w:r>
            <w:r w:rsidR="005C5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BA6">
              <w:rPr>
                <w:rFonts w:ascii="Times New Roman" w:hAnsi="Times New Roman" w:cs="Times New Roman"/>
                <w:sz w:val="20"/>
                <w:szCs w:val="20"/>
              </w:rPr>
              <w:t>ИКТ,</w:t>
            </w:r>
          </w:p>
          <w:p w:rsidR="00724A2F" w:rsidRPr="0028182A" w:rsidRDefault="00AF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4A2F">
              <w:rPr>
                <w:rFonts w:ascii="Times New Roman" w:hAnsi="Times New Roman" w:cs="Times New Roman"/>
                <w:sz w:val="20"/>
                <w:szCs w:val="20"/>
              </w:rPr>
              <w:t>ультимедийное</w:t>
            </w:r>
            <w:proofErr w:type="spellEnd"/>
            <w:r w:rsidR="00724A2F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</w:t>
            </w:r>
          </w:p>
        </w:tc>
        <w:tc>
          <w:tcPr>
            <w:tcW w:w="1846" w:type="dxa"/>
          </w:tcPr>
          <w:p w:rsidR="0070207D" w:rsidRPr="0028182A" w:rsidRDefault="00EB5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Интерактивные технологии </w:t>
            </w:r>
            <w:r w:rsidR="002C4673">
              <w:rPr>
                <w:rFonts w:ascii="Times New Roman" w:hAnsi="Times New Roman" w:cs="Times New Roman"/>
                <w:sz w:val="20"/>
                <w:szCs w:val="20"/>
              </w:rPr>
              <w:t>(развитие критического мышления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проблемное обучение, </w:t>
            </w:r>
            <w:r w:rsidR="0094297D" w:rsidRPr="00CC5225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проектных задач</w:t>
            </w:r>
            <w:r w:rsidR="002C467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413F64" w:rsidRDefault="00C1363B" w:rsidP="0063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37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330E01">
              <w:rPr>
                <w:rFonts w:ascii="Times New Roman" w:hAnsi="Times New Roman" w:cs="Times New Roman"/>
                <w:sz w:val="20"/>
                <w:szCs w:val="20"/>
              </w:rPr>
              <w:t>ценивание поступков, настроения.</w:t>
            </w:r>
            <w:r w:rsidR="00F33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F64" w:rsidRPr="00C1363B" w:rsidRDefault="0063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958" w:type="dxa"/>
          </w:tcPr>
          <w:p w:rsidR="0070207D" w:rsidRPr="00916626" w:rsidRDefault="00BA6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626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 w:rsidR="009166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916626" w:rsidRDefault="00916626" w:rsidP="00916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6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баллов)</w:t>
            </w:r>
          </w:p>
        </w:tc>
      </w:tr>
      <w:tr w:rsidR="00E17ADF" w:rsidTr="00F102ED">
        <w:tc>
          <w:tcPr>
            <w:tcW w:w="540" w:type="dxa"/>
          </w:tcPr>
          <w:p w:rsidR="0070207D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70207D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70207D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70207D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C24" w:rsidRDefault="00F56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70207D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0207D" w:rsidRDefault="00702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C24" w:rsidRDefault="00F56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C24" w:rsidRDefault="00F56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0E3905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B4" w:rsidRDefault="00E8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FB4" w:rsidRDefault="00E86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0E3905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0E3905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0E3905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0E3905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0E3905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0E3905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0E3905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0E3905" w:rsidRDefault="0003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F" w:rsidTr="00F102ED">
        <w:tc>
          <w:tcPr>
            <w:tcW w:w="540" w:type="dxa"/>
          </w:tcPr>
          <w:p w:rsidR="000E3905" w:rsidRDefault="009E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E3905" w:rsidRDefault="000E3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ECC" w:rsidRDefault="009E3ECC">
      <w:pPr>
        <w:rPr>
          <w:rFonts w:ascii="Times New Roman" w:hAnsi="Times New Roman" w:cs="Times New Roman"/>
          <w:sz w:val="28"/>
          <w:szCs w:val="28"/>
        </w:rPr>
      </w:pPr>
    </w:p>
    <w:p w:rsidR="0070207D" w:rsidRPr="005F2CD6" w:rsidRDefault="002C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6AE">
        <w:rPr>
          <w:rFonts w:ascii="Times New Roman" w:hAnsi="Times New Roman" w:cs="Times New Roman"/>
          <w:sz w:val="28"/>
          <w:szCs w:val="28"/>
        </w:rPr>
        <w:t>Эксперты:</w:t>
      </w:r>
    </w:p>
    <w:sectPr w:rsidR="0070207D" w:rsidRPr="005F2CD6" w:rsidSect="00F102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1D45"/>
    <w:multiLevelType w:val="hybridMultilevel"/>
    <w:tmpl w:val="161E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2570D"/>
    <w:multiLevelType w:val="hybridMultilevel"/>
    <w:tmpl w:val="DBEA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2CD6"/>
    <w:rsid w:val="00034321"/>
    <w:rsid w:val="000B6F7A"/>
    <w:rsid w:val="000D06CE"/>
    <w:rsid w:val="000E3905"/>
    <w:rsid w:val="00106728"/>
    <w:rsid w:val="001C4B95"/>
    <w:rsid w:val="00201D53"/>
    <w:rsid w:val="0028182A"/>
    <w:rsid w:val="002C4673"/>
    <w:rsid w:val="002E66AE"/>
    <w:rsid w:val="00330E01"/>
    <w:rsid w:val="00413F64"/>
    <w:rsid w:val="004165AD"/>
    <w:rsid w:val="00422C95"/>
    <w:rsid w:val="00424ABB"/>
    <w:rsid w:val="00481BDE"/>
    <w:rsid w:val="004E372A"/>
    <w:rsid w:val="005C557D"/>
    <w:rsid w:val="005E38BD"/>
    <w:rsid w:val="005F2CD6"/>
    <w:rsid w:val="005F5E89"/>
    <w:rsid w:val="00635019"/>
    <w:rsid w:val="00697126"/>
    <w:rsid w:val="006D3A31"/>
    <w:rsid w:val="0070207D"/>
    <w:rsid w:val="00724A2F"/>
    <w:rsid w:val="007E5C2C"/>
    <w:rsid w:val="00842338"/>
    <w:rsid w:val="0084354E"/>
    <w:rsid w:val="008461E3"/>
    <w:rsid w:val="00865C80"/>
    <w:rsid w:val="008B407A"/>
    <w:rsid w:val="00916626"/>
    <w:rsid w:val="0094297D"/>
    <w:rsid w:val="0097379A"/>
    <w:rsid w:val="00984E1B"/>
    <w:rsid w:val="009C547B"/>
    <w:rsid w:val="009E3ECC"/>
    <w:rsid w:val="00A243E8"/>
    <w:rsid w:val="00AD7FCE"/>
    <w:rsid w:val="00AF1665"/>
    <w:rsid w:val="00B12525"/>
    <w:rsid w:val="00BA6F68"/>
    <w:rsid w:val="00C1363B"/>
    <w:rsid w:val="00C64876"/>
    <w:rsid w:val="00CC5225"/>
    <w:rsid w:val="00CE1A20"/>
    <w:rsid w:val="00D414F1"/>
    <w:rsid w:val="00D46162"/>
    <w:rsid w:val="00DF5AA2"/>
    <w:rsid w:val="00E17ADF"/>
    <w:rsid w:val="00E86FB4"/>
    <w:rsid w:val="00EA30DD"/>
    <w:rsid w:val="00EB5BA6"/>
    <w:rsid w:val="00F102ED"/>
    <w:rsid w:val="00F33378"/>
    <w:rsid w:val="00F56C24"/>
    <w:rsid w:val="00F97857"/>
    <w:rsid w:val="00FD0D5D"/>
    <w:rsid w:val="00FF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A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D4E2-0C23-4DD3-B828-95F37FA0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49</cp:revision>
  <cp:lastPrinted>2019-02-13T03:11:00Z</cp:lastPrinted>
  <dcterms:created xsi:type="dcterms:W3CDTF">2014-03-12T07:03:00Z</dcterms:created>
  <dcterms:modified xsi:type="dcterms:W3CDTF">2019-02-13T07:50:00Z</dcterms:modified>
</cp:coreProperties>
</file>